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B1" w:rsidRPr="00724FB1" w:rsidRDefault="00724FB1" w:rsidP="00724FB1">
      <w:pPr>
        <w:pBdr>
          <w:bottom w:val="single" w:sz="12" w:space="0" w:color="0DD8C2"/>
        </w:pBdr>
        <w:shd w:val="clear" w:color="auto" w:fill="FFFFFF"/>
        <w:spacing w:before="300" w:after="150" w:line="240" w:lineRule="auto"/>
        <w:jc w:val="both"/>
        <w:outlineLvl w:val="0"/>
        <w:rPr>
          <w:rFonts w:ascii="Times New Roman" w:eastAsia="Times New Roman" w:hAnsi="Times New Roman" w:cs="Times New Roman"/>
          <w:color w:val="0DD8C2"/>
          <w:kern w:val="36"/>
          <w:sz w:val="24"/>
          <w:szCs w:val="24"/>
          <w:lang w:eastAsia="ru-RU"/>
        </w:rPr>
      </w:pPr>
      <w:r w:rsidRPr="00724FB1">
        <w:rPr>
          <w:rFonts w:ascii="Times New Roman" w:eastAsia="Times New Roman" w:hAnsi="Times New Roman" w:cs="Times New Roman"/>
          <w:color w:val="0DD8C2"/>
          <w:kern w:val="36"/>
          <w:sz w:val="24"/>
          <w:szCs w:val="24"/>
          <w:lang w:eastAsia="ru-RU"/>
        </w:rPr>
        <w:t>Процедуры с голубой глиной</w:t>
      </w:r>
      <w:bookmarkStart w:id="0" w:name="_GoBack"/>
      <w:bookmarkEnd w:id="0"/>
    </w:p>
    <w:p w:rsidR="00724FB1" w:rsidRPr="00724FB1" w:rsidRDefault="00724FB1" w:rsidP="00724FB1">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724FB1">
        <w:rPr>
          <w:rFonts w:ascii="Times New Roman" w:eastAsia="Times New Roman" w:hAnsi="Times New Roman" w:cs="Times New Roman"/>
          <w:b/>
          <w:bCs/>
          <w:color w:val="333333"/>
          <w:sz w:val="24"/>
          <w:szCs w:val="24"/>
          <w:u w:val="single"/>
          <w:lang w:eastAsia="ru-RU"/>
        </w:rPr>
        <w:t>Голубая глина в косметологии. Наиболее распространенные процедуры:</w:t>
      </w:r>
    </w:p>
    <w:p w:rsidR="00724FB1" w:rsidRPr="00724FB1" w:rsidRDefault="00724FB1" w:rsidP="00724FB1">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724FB1">
        <w:rPr>
          <w:rFonts w:ascii="Times New Roman" w:eastAsia="Times New Roman" w:hAnsi="Times New Roman" w:cs="Times New Roman"/>
          <w:b/>
          <w:bCs/>
          <w:color w:val="333333"/>
          <w:sz w:val="24"/>
          <w:szCs w:val="24"/>
          <w:lang w:eastAsia="ru-RU"/>
        </w:rPr>
        <w:t>1. Обертывания</w:t>
      </w:r>
      <w:r w:rsidRPr="00724FB1">
        <w:rPr>
          <w:rFonts w:ascii="Times New Roman" w:eastAsia="Times New Roman" w:hAnsi="Times New Roman" w:cs="Times New Roman"/>
          <w:color w:val="333333"/>
          <w:sz w:val="24"/>
          <w:szCs w:val="24"/>
          <w:lang w:eastAsia="ru-RU"/>
        </w:rPr>
        <w:t xml:space="preserve"> с глиной. Все ведущие производители косметики вводят глину в состав средств как превосходный пластификатор. Эффект от обертывания голубой глиной: антицеллюлитный, вывод шлаков, хорошо использовать ее в бане, она очищает поры, впитывает жир, насыщает кожу микроэлементами. Обертывания голубой глиной часто делают для подготовки кожи </w:t>
      </w:r>
      <w:proofErr w:type="gramStart"/>
      <w:r w:rsidRPr="00724FB1">
        <w:rPr>
          <w:rFonts w:ascii="Times New Roman" w:eastAsia="Times New Roman" w:hAnsi="Times New Roman" w:cs="Times New Roman"/>
          <w:color w:val="333333"/>
          <w:sz w:val="24"/>
          <w:szCs w:val="24"/>
          <w:lang w:eastAsia="ru-RU"/>
        </w:rPr>
        <w:t>в курсу</w:t>
      </w:r>
      <w:proofErr w:type="gramEnd"/>
      <w:r w:rsidRPr="00724FB1">
        <w:rPr>
          <w:rFonts w:ascii="Times New Roman" w:eastAsia="Times New Roman" w:hAnsi="Times New Roman" w:cs="Times New Roman"/>
          <w:color w:val="333333"/>
          <w:sz w:val="24"/>
          <w:szCs w:val="24"/>
          <w:lang w:eastAsia="ru-RU"/>
        </w:rPr>
        <w:t xml:space="preserve"> водорослевых обертываний.</w:t>
      </w:r>
    </w:p>
    <w:p w:rsidR="00724FB1" w:rsidRPr="00724FB1" w:rsidRDefault="00724FB1" w:rsidP="00724FB1">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724FB1">
        <w:rPr>
          <w:rFonts w:ascii="Times New Roman" w:eastAsia="Times New Roman" w:hAnsi="Times New Roman" w:cs="Times New Roman"/>
          <w:b/>
          <w:bCs/>
          <w:color w:val="333333"/>
          <w:sz w:val="24"/>
          <w:szCs w:val="24"/>
          <w:lang w:eastAsia="ru-RU"/>
        </w:rPr>
        <w:t>2. Укутывания</w:t>
      </w:r>
      <w:r w:rsidRPr="00724FB1">
        <w:rPr>
          <w:rFonts w:ascii="Times New Roman" w:eastAsia="Times New Roman" w:hAnsi="Times New Roman" w:cs="Times New Roman"/>
          <w:color w:val="333333"/>
          <w:sz w:val="24"/>
          <w:szCs w:val="24"/>
          <w:lang w:eastAsia="ru-RU"/>
        </w:rPr>
        <w:t> - разновидность обертываний. Часто эту процедуру называют «Испанский плащ». Для ее проведения пропитывают простыню глиняным раствором или намазывают пастой. Простыня накладывается на тело, укутывается пленкой, одеялом. На кожу состав наносится на 40 -60 минут, 2 раза в неделю. В первые минуты процедуры пациента знобит, потом ему становится тепло, появляется сонливость. 40мин-1,5 ч 2 раза в неделю)</w:t>
      </w:r>
    </w:p>
    <w:p w:rsidR="00724FB1" w:rsidRPr="00724FB1" w:rsidRDefault="00724FB1" w:rsidP="00724FB1">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724FB1">
        <w:rPr>
          <w:rFonts w:ascii="Times New Roman" w:eastAsia="Times New Roman" w:hAnsi="Times New Roman" w:cs="Times New Roman"/>
          <w:b/>
          <w:bCs/>
          <w:color w:val="333333"/>
          <w:sz w:val="24"/>
          <w:szCs w:val="24"/>
          <w:lang w:eastAsia="ru-RU"/>
        </w:rPr>
        <w:t>3. Компрессы</w:t>
      </w:r>
      <w:r w:rsidRPr="00724FB1">
        <w:rPr>
          <w:rFonts w:ascii="Times New Roman" w:eastAsia="Times New Roman" w:hAnsi="Times New Roman" w:cs="Times New Roman"/>
          <w:color w:val="333333"/>
          <w:sz w:val="24"/>
          <w:szCs w:val="24"/>
          <w:lang w:eastAsia="ru-RU"/>
        </w:rPr>
        <w:t> Пасту выложить на марлю, приложить к телу, укутать.</w:t>
      </w:r>
    </w:p>
    <w:p w:rsidR="00724FB1" w:rsidRPr="00724FB1" w:rsidRDefault="00724FB1" w:rsidP="00724FB1">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724FB1">
        <w:rPr>
          <w:rFonts w:ascii="Times New Roman" w:eastAsia="Times New Roman" w:hAnsi="Times New Roman" w:cs="Times New Roman"/>
          <w:b/>
          <w:bCs/>
          <w:color w:val="333333"/>
          <w:sz w:val="24"/>
          <w:szCs w:val="24"/>
          <w:lang w:eastAsia="ru-RU"/>
        </w:rPr>
        <w:t>4. Глиняный массаж</w:t>
      </w:r>
      <w:r w:rsidRPr="00724FB1">
        <w:rPr>
          <w:rFonts w:ascii="Times New Roman" w:eastAsia="Times New Roman" w:hAnsi="Times New Roman" w:cs="Times New Roman"/>
          <w:color w:val="333333"/>
          <w:sz w:val="24"/>
          <w:szCs w:val="24"/>
          <w:lang w:eastAsia="ru-RU"/>
        </w:rPr>
        <w:t> </w:t>
      </w:r>
      <w:proofErr w:type="gramStart"/>
      <w:r w:rsidRPr="00724FB1">
        <w:rPr>
          <w:rFonts w:ascii="Times New Roman" w:eastAsia="Times New Roman" w:hAnsi="Times New Roman" w:cs="Times New Roman"/>
          <w:color w:val="333333"/>
          <w:sz w:val="24"/>
          <w:szCs w:val="24"/>
          <w:lang w:eastAsia="ru-RU"/>
        </w:rPr>
        <w:t>Можно</w:t>
      </w:r>
      <w:proofErr w:type="gramEnd"/>
      <w:r w:rsidRPr="00724FB1">
        <w:rPr>
          <w:rFonts w:ascii="Times New Roman" w:eastAsia="Times New Roman" w:hAnsi="Times New Roman" w:cs="Times New Roman"/>
          <w:color w:val="333333"/>
          <w:sz w:val="24"/>
          <w:szCs w:val="24"/>
          <w:lang w:eastAsia="ru-RU"/>
        </w:rPr>
        <w:t xml:space="preserve"> выполнять по любой маске-пасте с присутствием глины. Перед массажем производится диагностика с помощью глины. Глина наносится на тело, на тех участках, где голубая глина темнеет, имеются неблагоприятные изменения в организме.</w:t>
      </w:r>
    </w:p>
    <w:p w:rsidR="00724FB1" w:rsidRPr="00724FB1" w:rsidRDefault="00724FB1" w:rsidP="00724FB1">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724FB1">
        <w:rPr>
          <w:rFonts w:ascii="Times New Roman" w:eastAsia="Times New Roman" w:hAnsi="Times New Roman" w:cs="Times New Roman"/>
          <w:b/>
          <w:bCs/>
          <w:color w:val="333333"/>
          <w:sz w:val="24"/>
          <w:szCs w:val="24"/>
          <w:lang w:eastAsia="ru-RU"/>
        </w:rPr>
        <w:t>5. Глиняные ванны</w:t>
      </w:r>
    </w:p>
    <w:p w:rsidR="00724FB1" w:rsidRPr="00724FB1" w:rsidRDefault="00724FB1" w:rsidP="00724FB1">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724FB1">
        <w:rPr>
          <w:rFonts w:ascii="Times New Roman" w:eastAsia="Times New Roman" w:hAnsi="Times New Roman" w:cs="Times New Roman"/>
          <w:b/>
          <w:bCs/>
          <w:color w:val="333333"/>
          <w:sz w:val="24"/>
          <w:szCs w:val="24"/>
          <w:lang w:eastAsia="ru-RU"/>
        </w:rPr>
        <w:t>6. Растирания глиной </w:t>
      </w:r>
    </w:p>
    <w:p w:rsidR="00724FB1" w:rsidRPr="00724FB1" w:rsidRDefault="00724FB1" w:rsidP="00724FB1">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724FB1">
        <w:rPr>
          <w:rFonts w:ascii="Times New Roman" w:eastAsia="Times New Roman" w:hAnsi="Times New Roman" w:cs="Times New Roman"/>
          <w:color w:val="333333"/>
          <w:sz w:val="24"/>
          <w:szCs w:val="24"/>
          <w:lang w:eastAsia="ru-RU"/>
        </w:rPr>
        <w:t xml:space="preserve">Согласно древней легенде, Бог создал человека из глины. Древние считали глину даром бога, лечили ею много заболеваний, еще не понимая механизма действия. Голубая глина – одна из древнейших, формировалась, когда на земле еще не было жизни, 500-600 млн лет назад, сейчас ее слой залегает на глубине 80-100 м, т.е. полностью чист от техногенных загрязнений (техногенный слой – до 14 м). именно голубую глину Россия экспортировала еще в </w:t>
      </w:r>
      <w:proofErr w:type="spellStart"/>
      <w:r w:rsidRPr="00724FB1">
        <w:rPr>
          <w:rFonts w:ascii="Times New Roman" w:eastAsia="Times New Roman" w:hAnsi="Times New Roman" w:cs="Times New Roman"/>
          <w:color w:val="333333"/>
          <w:sz w:val="24"/>
          <w:szCs w:val="24"/>
          <w:lang w:eastAsia="ru-RU"/>
        </w:rPr>
        <w:t>дореволционный</w:t>
      </w:r>
      <w:proofErr w:type="spellEnd"/>
      <w:r w:rsidRPr="00724FB1">
        <w:rPr>
          <w:rFonts w:ascii="Times New Roman" w:eastAsia="Times New Roman" w:hAnsi="Times New Roman" w:cs="Times New Roman"/>
          <w:color w:val="333333"/>
          <w:sz w:val="24"/>
          <w:szCs w:val="24"/>
          <w:lang w:eastAsia="ru-RU"/>
        </w:rPr>
        <w:t xml:space="preserve"> период.</w:t>
      </w:r>
    </w:p>
    <w:p w:rsidR="00724FB1" w:rsidRPr="00724FB1" w:rsidRDefault="00724FB1" w:rsidP="00724FB1">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724FB1">
        <w:rPr>
          <w:rFonts w:ascii="Times New Roman" w:eastAsia="Times New Roman" w:hAnsi="Times New Roman" w:cs="Times New Roman"/>
          <w:color w:val="333333"/>
          <w:sz w:val="24"/>
          <w:szCs w:val="24"/>
          <w:lang w:eastAsia="ru-RU"/>
        </w:rPr>
        <w:t>Глина - осадочная порода, в ней совсем нет витаминов, но много микро- и макроэлементов. Она имеет много прекрасных свойств: тонизирует, смягчает, очищает и дезинфицирует кожу, позволяя улучшить ее цвет, активизирует кровообращение (создает приток крови к поверхности тела), улучшает обмен веществ в коже, так как является чистым набором микро и макроэлементов (более 30 макро- и микроэлементов), и, нормализуя минеральный состав организма, регулирует обменные процессы, укрепляет иммунитет, борется с воспалениями, очищает от угрей, оказывает помощь даже при переломах, благодаря кристаллической структуре хорошо поглощает из кожи токсические и радиоактивные вещества, используют для снятия стрессов. Именно голубая глина наиболее часто и давно использовалась в народной и нетрадиционной медицине. Цвет глины зависит от соотношения минералов в ее составе.</w:t>
      </w:r>
    </w:p>
    <w:p w:rsidR="00724FB1" w:rsidRPr="00724FB1" w:rsidRDefault="00724FB1" w:rsidP="00724FB1">
      <w:pPr>
        <w:shd w:val="clear" w:color="auto" w:fill="FFFFFF"/>
        <w:spacing w:after="150" w:line="333" w:lineRule="atLeast"/>
        <w:jc w:val="both"/>
        <w:rPr>
          <w:rFonts w:ascii="Times New Roman" w:eastAsia="Times New Roman" w:hAnsi="Times New Roman" w:cs="Times New Roman"/>
          <w:color w:val="333333"/>
          <w:sz w:val="24"/>
          <w:szCs w:val="24"/>
          <w:lang w:eastAsia="ru-RU"/>
        </w:rPr>
      </w:pPr>
      <w:r w:rsidRPr="00724FB1">
        <w:rPr>
          <w:rFonts w:ascii="Times New Roman" w:eastAsia="Times New Roman" w:hAnsi="Times New Roman" w:cs="Times New Roman"/>
          <w:b/>
          <w:bCs/>
          <w:color w:val="333333"/>
          <w:sz w:val="24"/>
          <w:szCs w:val="24"/>
          <w:lang w:eastAsia="ru-RU"/>
        </w:rPr>
        <w:t>Голубую глину часто используют в лечебных целях</w:t>
      </w:r>
      <w:r w:rsidRPr="00724FB1">
        <w:rPr>
          <w:rFonts w:ascii="Times New Roman" w:eastAsia="Times New Roman" w:hAnsi="Times New Roman" w:cs="Times New Roman"/>
          <w:color w:val="333333"/>
          <w:sz w:val="24"/>
          <w:szCs w:val="24"/>
          <w:lang w:eastAsia="ru-RU"/>
        </w:rPr>
        <w:t> при заболеваниях суставов (</w:t>
      </w:r>
      <w:proofErr w:type="spellStart"/>
      <w:r w:rsidRPr="00724FB1">
        <w:rPr>
          <w:rFonts w:ascii="Times New Roman" w:eastAsia="Times New Roman" w:hAnsi="Times New Roman" w:cs="Times New Roman"/>
          <w:color w:val="333333"/>
          <w:sz w:val="24"/>
          <w:szCs w:val="24"/>
          <w:lang w:eastAsia="ru-RU"/>
        </w:rPr>
        <w:t>артириты</w:t>
      </w:r>
      <w:proofErr w:type="spellEnd"/>
      <w:r w:rsidRPr="00724FB1">
        <w:rPr>
          <w:rFonts w:ascii="Times New Roman" w:eastAsia="Times New Roman" w:hAnsi="Times New Roman" w:cs="Times New Roman"/>
          <w:color w:val="333333"/>
          <w:sz w:val="24"/>
          <w:szCs w:val="24"/>
          <w:lang w:eastAsia="ru-RU"/>
        </w:rPr>
        <w:t xml:space="preserve">, полиартриты), связок, ушибах, после переломов, для опухших век, при мастопатии, лучевой болезни в начальной стадии, при </w:t>
      </w:r>
      <w:proofErr w:type="spellStart"/>
      <w:r w:rsidRPr="00724FB1">
        <w:rPr>
          <w:rFonts w:ascii="Times New Roman" w:eastAsia="Times New Roman" w:hAnsi="Times New Roman" w:cs="Times New Roman"/>
          <w:color w:val="333333"/>
          <w:sz w:val="24"/>
          <w:szCs w:val="24"/>
          <w:lang w:eastAsia="ru-RU"/>
        </w:rPr>
        <w:t>варикозе</w:t>
      </w:r>
      <w:proofErr w:type="spellEnd"/>
      <w:r w:rsidRPr="00724FB1">
        <w:rPr>
          <w:rFonts w:ascii="Times New Roman" w:eastAsia="Times New Roman" w:hAnsi="Times New Roman" w:cs="Times New Roman"/>
          <w:color w:val="333333"/>
          <w:sz w:val="24"/>
          <w:szCs w:val="24"/>
          <w:lang w:eastAsia="ru-RU"/>
        </w:rPr>
        <w:t>, псориазе в виде аппликаций. Глина действует без осложнений и побочных эффектов. Механизм физиологического влияния глины сходен с грязелечением и основан на богатом минеральном составе, сочетании большой теплоемкости и малой теплопроводности. В составы с глиной можно и нужно добавлять морскую и озерную соль.</w:t>
      </w:r>
    </w:p>
    <w:p w:rsidR="007D1390" w:rsidRDefault="007D1390"/>
    <w:sectPr w:rsidR="007D1390" w:rsidSect="00724F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B1"/>
    <w:rsid w:val="00724FB1"/>
    <w:rsid w:val="007D1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67DA7-9FF4-497F-89EB-E037FA7B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4F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F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4F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7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2016-02-04T08:59:00Z</dcterms:created>
  <dcterms:modified xsi:type="dcterms:W3CDTF">2016-02-04T09:00:00Z</dcterms:modified>
</cp:coreProperties>
</file>